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779" w:rsidRDefault="00A31779" w:rsidP="00A31779">
      <w:pPr>
        <w:ind w:left="3420"/>
        <w:jc w:val="right"/>
      </w:pPr>
      <w:r>
        <w:t xml:space="preserve">Приложение </w:t>
      </w:r>
      <w:r w:rsidR="00DE48DF">
        <w:t>№</w:t>
      </w:r>
      <w:r>
        <w:t xml:space="preserve"> 3</w:t>
      </w:r>
    </w:p>
    <w:p w:rsidR="00A31779" w:rsidRDefault="00A31779" w:rsidP="00A31779">
      <w:pPr>
        <w:ind w:left="3420"/>
        <w:jc w:val="right"/>
      </w:pPr>
      <w:r>
        <w:t>к Административному регламенту</w:t>
      </w:r>
    </w:p>
    <w:p w:rsidR="00A31779" w:rsidRDefault="00A31779" w:rsidP="00A31779">
      <w:pPr>
        <w:ind w:left="3420"/>
        <w:jc w:val="right"/>
      </w:pPr>
      <w:r>
        <w:t>предоставления государственной услуги</w:t>
      </w:r>
    </w:p>
    <w:p w:rsidR="00A31779" w:rsidRDefault="00A31779" w:rsidP="00A31779">
      <w:pPr>
        <w:ind w:left="3420"/>
        <w:jc w:val="right"/>
      </w:pPr>
      <w:r>
        <w:t>"Предоставление компенсации расходов по</w:t>
      </w:r>
    </w:p>
    <w:p w:rsidR="00A31779" w:rsidRDefault="00A31779" w:rsidP="00A31779">
      <w:pPr>
        <w:ind w:left="3420"/>
        <w:jc w:val="right"/>
      </w:pPr>
      <w:r>
        <w:t>приобретению слуховых аппаратов, в том числе</w:t>
      </w:r>
    </w:p>
    <w:p w:rsidR="00A31779" w:rsidRDefault="00A31779" w:rsidP="00A31779">
      <w:pPr>
        <w:ind w:left="3420"/>
        <w:jc w:val="right"/>
      </w:pPr>
      <w:r>
        <w:t>с ушными вкладышами индивидуального изготовления и</w:t>
      </w:r>
    </w:p>
    <w:p w:rsidR="00A31779" w:rsidRDefault="00A31779" w:rsidP="00A31779">
      <w:pPr>
        <w:ind w:left="3420"/>
        <w:jc w:val="right"/>
      </w:pPr>
      <w:r>
        <w:t>специальными элементами питания, отдельным</w:t>
      </w:r>
    </w:p>
    <w:p w:rsidR="00A31779" w:rsidRDefault="00A31779" w:rsidP="00A31779">
      <w:pPr>
        <w:ind w:left="3420"/>
        <w:jc w:val="right"/>
      </w:pPr>
      <w:r>
        <w:t>категориям граждан, проживающих на территории</w:t>
      </w:r>
    </w:p>
    <w:p w:rsidR="00A31779" w:rsidRDefault="00A31779" w:rsidP="00A31779">
      <w:pPr>
        <w:ind w:left="3420"/>
        <w:jc w:val="right"/>
      </w:pPr>
      <w:r>
        <w:t>Омской области и нуждающихся по медицинским показаниям</w:t>
      </w:r>
    </w:p>
    <w:p w:rsidR="00A31779" w:rsidRDefault="00A31779" w:rsidP="00A31779">
      <w:pPr>
        <w:ind w:left="3420"/>
        <w:jc w:val="right"/>
      </w:pPr>
      <w:r>
        <w:t>на основании аудиологического обследования</w:t>
      </w:r>
    </w:p>
    <w:p w:rsidR="00A31779" w:rsidRDefault="00A31779" w:rsidP="00A31779">
      <w:pPr>
        <w:ind w:left="3420"/>
        <w:jc w:val="right"/>
      </w:pPr>
      <w:r>
        <w:t>в слухопротезировании"</w:t>
      </w:r>
    </w:p>
    <w:p w:rsidR="00A31779" w:rsidRDefault="00A31779" w:rsidP="0080777A">
      <w:pPr>
        <w:spacing w:before="240"/>
        <w:ind w:left="5041"/>
        <w:jc w:val="right"/>
        <w:rPr>
          <w:sz w:val="20"/>
          <w:szCs w:val="20"/>
        </w:rPr>
      </w:pPr>
      <w:r w:rsidRPr="00A31779">
        <w:rPr>
          <w:sz w:val="20"/>
          <w:szCs w:val="20"/>
        </w:rPr>
        <w:t>(в ред. Приказов Министерства труда и социального</w:t>
      </w:r>
    </w:p>
    <w:p w:rsidR="0080777A" w:rsidRDefault="00A31779" w:rsidP="00A31779">
      <w:pPr>
        <w:ind w:left="5040"/>
        <w:jc w:val="right"/>
        <w:rPr>
          <w:sz w:val="20"/>
          <w:szCs w:val="20"/>
        </w:rPr>
      </w:pPr>
      <w:r w:rsidRPr="00A31779">
        <w:rPr>
          <w:sz w:val="20"/>
          <w:szCs w:val="20"/>
        </w:rPr>
        <w:t xml:space="preserve">развития Омской области от 16.12.2015 </w:t>
      </w:r>
      <w:r w:rsidR="00747978">
        <w:rPr>
          <w:sz w:val="20"/>
          <w:szCs w:val="20"/>
        </w:rPr>
        <w:t>№</w:t>
      </w:r>
      <w:r w:rsidRPr="00A31779">
        <w:rPr>
          <w:sz w:val="20"/>
          <w:szCs w:val="20"/>
        </w:rPr>
        <w:t xml:space="preserve"> 172-п,</w:t>
      </w:r>
    </w:p>
    <w:p w:rsidR="00A31779" w:rsidRPr="00A31779" w:rsidRDefault="00A31779" w:rsidP="0080777A">
      <w:pPr>
        <w:spacing w:after="240"/>
        <w:ind w:left="5041"/>
        <w:jc w:val="right"/>
        <w:rPr>
          <w:sz w:val="20"/>
          <w:szCs w:val="20"/>
        </w:rPr>
      </w:pPr>
      <w:r w:rsidRPr="00A31779">
        <w:rPr>
          <w:sz w:val="20"/>
          <w:szCs w:val="20"/>
        </w:rPr>
        <w:t xml:space="preserve">от 08.09.2016 </w:t>
      </w:r>
      <w:r w:rsidR="00747978">
        <w:rPr>
          <w:sz w:val="20"/>
          <w:szCs w:val="20"/>
        </w:rPr>
        <w:t>№</w:t>
      </w:r>
      <w:r w:rsidRPr="00A31779">
        <w:rPr>
          <w:sz w:val="20"/>
          <w:szCs w:val="20"/>
        </w:rPr>
        <w:t xml:space="preserve"> 124-п, </w:t>
      </w:r>
      <w:r w:rsidR="0080777A">
        <w:rPr>
          <w:sz w:val="20"/>
          <w:szCs w:val="20"/>
        </w:rPr>
        <w:t xml:space="preserve">от 05.02.2019 </w:t>
      </w:r>
      <w:r w:rsidR="00747978">
        <w:rPr>
          <w:sz w:val="20"/>
          <w:szCs w:val="20"/>
        </w:rPr>
        <w:t>№</w:t>
      </w:r>
      <w:r w:rsidR="0080777A">
        <w:rPr>
          <w:sz w:val="20"/>
          <w:szCs w:val="20"/>
        </w:rPr>
        <w:t xml:space="preserve"> 23-п)</w:t>
      </w:r>
    </w:p>
    <w:p w:rsidR="00A31779" w:rsidRDefault="00A31779" w:rsidP="0080777A">
      <w:pPr>
        <w:ind w:left="4860"/>
      </w:pPr>
      <w:r>
        <w:t>Руководителю</w:t>
      </w:r>
    </w:p>
    <w:p w:rsidR="00A31779" w:rsidRDefault="00A31779" w:rsidP="0080777A">
      <w:pPr>
        <w:ind w:left="4860"/>
      </w:pPr>
    </w:p>
    <w:p w:rsidR="0080777A" w:rsidRPr="0080777A" w:rsidRDefault="0080777A" w:rsidP="0080777A">
      <w:pPr>
        <w:pBdr>
          <w:top w:val="single" w:sz="4" w:space="1" w:color="auto"/>
        </w:pBdr>
        <w:ind w:left="4860"/>
        <w:rPr>
          <w:sz w:val="2"/>
          <w:szCs w:val="2"/>
        </w:rPr>
      </w:pPr>
    </w:p>
    <w:p w:rsidR="00A31779" w:rsidRPr="0080777A" w:rsidRDefault="00A31779" w:rsidP="0080777A">
      <w:pPr>
        <w:ind w:left="4860"/>
        <w:rPr>
          <w:sz w:val="20"/>
          <w:szCs w:val="20"/>
        </w:rPr>
      </w:pPr>
      <w:r w:rsidRPr="0080777A">
        <w:rPr>
          <w:sz w:val="20"/>
          <w:szCs w:val="20"/>
        </w:rPr>
        <w:t>(наименование территориального органа</w:t>
      </w:r>
    </w:p>
    <w:p w:rsidR="00A31779" w:rsidRDefault="00A31779" w:rsidP="0080777A">
      <w:pPr>
        <w:ind w:left="4860"/>
      </w:pPr>
    </w:p>
    <w:p w:rsidR="0080777A" w:rsidRPr="0080777A" w:rsidRDefault="0080777A" w:rsidP="0080777A">
      <w:pPr>
        <w:pBdr>
          <w:top w:val="single" w:sz="4" w:space="1" w:color="auto"/>
        </w:pBdr>
        <w:ind w:left="4860"/>
        <w:rPr>
          <w:sz w:val="2"/>
          <w:szCs w:val="2"/>
        </w:rPr>
      </w:pPr>
    </w:p>
    <w:p w:rsidR="00A31779" w:rsidRPr="0080777A" w:rsidRDefault="00A31779" w:rsidP="0080777A">
      <w:pPr>
        <w:ind w:left="4860"/>
        <w:rPr>
          <w:sz w:val="20"/>
          <w:szCs w:val="20"/>
        </w:rPr>
      </w:pPr>
      <w:r w:rsidRPr="0080777A">
        <w:rPr>
          <w:sz w:val="20"/>
          <w:szCs w:val="20"/>
        </w:rPr>
        <w:t>Министерства труда и социального развития</w:t>
      </w:r>
    </w:p>
    <w:p w:rsidR="00A31779" w:rsidRDefault="00A31779" w:rsidP="0080777A">
      <w:pPr>
        <w:ind w:left="4860"/>
      </w:pPr>
    </w:p>
    <w:p w:rsidR="0080777A" w:rsidRPr="0080777A" w:rsidRDefault="0080777A" w:rsidP="0080777A">
      <w:pPr>
        <w:pBdr>
          <w:top w:val="single" w:sz="4" w:space="1" w:color="auto"/>
        </w:pBdr>
        <w:ind w:left="4860"/>
        <w:rPr>
          <w:sz w:val="2"/>
          <w:szCs w:val="2"/>
        </w:rPr>
      </w:pPr>
    </w:p>
    <w:p w:rsidR="00A31779" w:rsidRPr="0080777A" w:rsidRDefault="00A31779" w:rsidP="0080777A">
      <w:pPr>
        <w:ind w:left="4860"/>
        <w:rPr>
          <w:sz w:val="20"/>
          <w:szCs w:val="20"/>
        </w:rPr>
      </w:pPr>
      <w:r w:rsidRPr="0080777A">
        <w:rPr>
          <w:sz w:val="20"/>
          <w:szCs w:val="20"/>
        </w:rPr>
        <w:t>Омской области)</w:t>
      </w:r>
    </w:p>
    <w:p w:rsidR="00A31779" w:rsidRDefault="00A31779" w:rsidP="0080777A">
      <w:pPr>
        <w:spacing w:before="360"/>
        <w:jc w:val="center"/>
      </w:pPr>
      <w:r>
        <w:t>ЗАЯВЛЕНИЕ</w:t>
      </w:r>
    </w:p>
    <w:p w:rsidR="00A31779" w:rsidRDefault="00A31779" w:rsidP="0080777A">
      <w:pPr>
        <w:jc w:val="center"/>
      </w:pPr>
      <w:r>
        <w:t>о предоставлении компенсации расходов по приобретению</w:t>
      </w:r>
    </w:p>
    <w:p w:rsidR="00A31779" w:rsidRDefault="00A31779" w:rsidP="00747978">
      <w:pPr>
        <w:spacing w:after="240"/>
        <w:jc w:val="center"/>
      </w:pPr>
      <w:r>
        <w:t>слухового аппарата</w:t>
      </w:r>
    </w:p>
    <w:p w:rsidR="0080777A" w:rsidRDefault="0080777A" w:rsidP="0080777A">
      <w:pPr>
        <w:tabs>
          <w:tab w:val="left" w:pos="9809"/>
        </w:tabs>
        <w:ind w:firstLine="540"/>
        <w:jc w:val="both"/>
      </w:pPr>
      <w:r>
        <w:t xml:space="preserve">Я, </w:t>
      </w:r>
      <w:r>
        <w:tab/>
        <w:t>,</w:t>
      </w:r>
    </w:p>
    <w:p w:rsidR="0080777A" w:rsidRPr="00815378" w:rsidRDefault="0080777A" w:rsidP="0080777A">
      <w:pPr>
        <w:pBdr>
          <w:top w:val="single" w:sz="4" w:space="1" w:color="auto"/>
        </w:pBdr>
        <w:tabs>
          <w:tab w:val="left" w:pos="9809"/>
        </w:tabs>
        <w:ind w:left="851" w:right="170"/>
        <w:jc w:val="both"/>
        <w:rPr>
          <w:sz w:val="2"/>
          <w:szCs w:val="2"/>
        </w:rPr>
      </w:pPr>
    </w:p>
    <w:p w:rsidR="0080777A" w:rsidRPr="00815378" w:rsidRDefault="0080777A" w:rsidP="0080777A">
      <w:pPr>
        <w:jc w:val="center"/>
        <w:rPr>
          <w:sz w:val="22"/>
          <w:szCs w:val="22"/>
        </w:rPr>
      </w:pPr>
      <w:r w:rsidRPr="00815378">
        <w:rPr>
          <w:sz w:val="22"/>
          <w:szCs w:val="22"/>
        </w:rPr>
        <w:t>(фамилия, имя, отчество)</w:t>
      </w:r>
    </w:p>
    <w:p w:rsidR="0080777A" w:rsidRDefault="0080777A" w:rsidP="0080777A">
      <w:pPr>
        <w:tabs>
          <w:tab w:val="left" w:pos="9809"/>
        </w:tabs>
      </w:pPr>
      <w:r>
        <w:t xml:space="preserve">проживающий(ая) по адресу: </w:t>
      </w:r>
      <w:r>
        <w:tab/>
        <w:t>,</w:t>
      </w:r>
    </w:p>
    <w:p w:rsidR="0080777A" w:rsidRPr="00815378" w:rsidRDefault="0080777A" w:rsidP="0080777A">
      <w:pPr>
        <w:pBdr>
          <w:top w:val="single" w:sz="4" w:space="1" w:color="auto"/>
        </w:pBdr>
        <w:tabs>
          <w:tab w:val="left" w:pos="9809"/>
        </w:tabs>
        <w:ind w:left="3062" w:right="170"/>
        <w:rPr>
          <w:sz w:val="2"/>
          <w:szCs w:val="2"/>
        </w:rPr>
      </w:pPr>
    </w:p>
    <w:p w:rsidR="00A31779" w:rsidRPr="0080777A" w:rsidRDefault="0080777A" w:rsidP="0080777A">
      <w:pPr>
        <w:spacing w:after="120"/>
        <w:ind w:left="3062"/>
        <w:jc w:val="center"/>
        <w:rPr>
          <w:sz w:val="20"/>
          <w:szCs w:val="20"/>
        </w:rPr>
      </w:pPr>
      <w:r w:rsidRPr="0080777A">
        <w:rPr>
          <w:sz w:val="20"/>
          <w:szCs w:val="20"/>
        </w:rPr>
        <w:t>(</w:t>
      </w:r>
      <w:r w:rsidR="00A31779" w:rsidRPr="0080777A">
        <w:rPr>
          <w:sz w:val="20"/>
          <w:szCs w:val="20"/>
        </w:rPr>
        <w:t>адрес места жительства или места пребывания)</w:t>
      </w: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40"/>
        <w:gridCol w:w="2340"/>
        <w:gridCol w:w="2040"/>
        <w:gridCol w:w="2280"/>
      </w:tblGrid>
      <w:tr w:rsidR="00A31779">
        <w:tc>
          <w:tcPr>
            <w:tcW w:w="32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>
            <w:r>
              <w:t>Наименование документа, удостоверяющего личность</w:t>
            </w:r>
          </w:p>
        </w:tc>
        <w:tc>
          <w:tcPr>
            <w:tcW w:w="2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/>
        </w:tc>
        <w:tc>
          <w:tcPr>
            <w:tcW w:w="20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>
            <w:r>
              <w:t>Дата выдачи</w:t>
            </w:r>
          </w:p>
        </w:tc>
        <w:tc>
          <w:tcPr>
            <w:tcW w:w="22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/>
        </w:tc>
      </w:tr>
      <w:tr w:rsidR="00A31779">
        <w:tc>
          <w:tcPr>
            <w:tcW w:w="32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>
            <w:r>
              <w:t>Номер документа</w:t>
            </w:r>
          </w:p>
        </w:tc>
        <w:tc>
          <w:tcPr>
            <w:tcW w:w="2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/>
        </w:tc>
        <w:tc>
          <w:tcPr>
            <w:tcW w:w="20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>
            <w:r>
              <w:t>Дата рождения</w:t>
            </w:r>
          </w:p>
        </w:tc>
        <w:tc>
          <w:tcPr>
            <w:tcW w:w="22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/>
        </w:tc>
      </w:tr>
      <w:tr w:rsidR="00A31779">
        <w:tc>
          <w:tcPr>
            <w:tcW w:w="32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>
            <w:r>
              <w:t>Кем выдан</w:t>
            </w:r>
          </w:p>
        </w:tc>
        <w:tc>
          <w:tcPr>
            <w:tcW w:w="2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/>
        </w:tc>
        <w:tc>
          <w:tcPr>
            <w:tcW w:w="20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>
            <w:r>
              <w:t>Место рождения</w:t>
            </w:r>
          </w:p>
        </w:tc>
        <w:tc>
          <w:tcPr>
            <w:tcW w:w="22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/>
        </w:tc>
      </w:tr>
      <w:tr w:rsidR="00A31779">
        <w:tc>
          <w:tcPr>
            <w:tcW w:w="32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>
            <w:r>
              <w:t>Сведения о документе, подтверждающем принадлежность к категории граждан, имеющих право на обеспечение слуховыми аппаратами (кем выдан и когда)</w:t>
            </w:r>
          </w:p>
        </w:tc>
        <w:tc>
          <w:tcPr>
            <w:tcW w:w="666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779" w:rsidRDefault="00A31779" w:rsidP="00A31779"/>
        </w:tc>
      </w:tr>
    </w:tbl>
    <w:p w:rsidR="00747978" w:rsidRDefault="00A31779" w:rsidP="00747978">
      <w:pPr>
        <w:spacing w:before="120"/>
        <w:jc w:val="both"/>
      </w:pPr>
      <w:r>
        <w:t>прошу предоставить компенсацию расходов по приобретению слухового</w:t>
      </w:r>
      <w:r w:rsidR="005D48CC">
        <w:br/>
      </w:r>
      <w:r>
        <w:t>аппарата, в том числе с ушными вкладышами индивидуального изготовления и</w:t>
      </w:r>
      <w:r w:rsidR="005D48CC">
        <w:br/>
      </w:r>
      <w:r>
        <w:t>специальными элементами питания (далее - компенсация, слуховые аппараты</w:t>
      </w:r>
      <w:r w:rsidR="005D48CC">
        <w:br/>
      </w:r>
      <w:r>
        <w:t>соответственно), предусмотренную постановлением Правительства Омской</w:t>
      </w:r>
      <w:r w:rsidR="005D48CC">
        <w:br/>
      </w:r>
      <w:r>
        <w:t xml:space="preserve">области от 13 апреля 2005 года </w:t>
      </w:r>
      <w:r w:rsidR="00747978">
        <w:t>№</w:t>
      </w:r>
      <w:r>
        <w:t xml:space="preserve"> 40-п "О дополнительной мере социальной</w:t>
      </w:r>
      <w:r w:rsidR="005D48CC">
        <w:br/>
      </w:r>
      <w:r>
        <w:t xml:space="preserve">поддержки отдельных категорий граждан", </w:t>
      </w:r>
    </w:p>
    <w:p w:rsidR="00747978" w:rsidRPr="00747978" w:rsidRDefault="00747978" w:rsidP="00747978">
      <w:pPr>
        <w:pBdr>
          <w:top w:val="single" w:sz="4" w:space="1" w:color="auto"/>
        </w:pBdr>
        <w:ind w:left="4502"/>
        <w:jc w:val="both"/>
        <w:rPr>
          <w:sz w:val="2"/>
          <w:szCs w:val="2"/>
        </w:rPr>
      </w:pPr>
    </w:p>
    <w:p w:rsidR="00A31779" w:rsidRDefault="00A31779" w:rsidP="00A31779"/>
    <w:p w:rsidR="00747978" w:rsidRPr="00291342" w:rsidRDefault="00747978" w:rsidP="00291342">
      <w:pPr>
        <w:pBdr>
          <w:top w:val="single" w:sz="4" w:space="1" w:color="auto"/>
        </w:pBdr>
        <w:rPr>
          <w:sz w:val="2"/>
          <w:szCs w:val="2"/>
        </w:rPr>
      </w:pPr>
    </w:p>
    <w:p w:rsidR="00A31779" w:rsidRPr="00291342" w:rsidRDefault="00A31779" w:rsidP="00291342">
      <w:pPr>
        <w:jc w:val="center"/>
        <w:rPr>
          <w:sz w:val="20"/>
          <w:szCs w:val="20"/>
        </w:rPr>
      </w:pPr>
      <w:r w:rsidRPr="00291342">
        <w:rPr>
          <w:sz w:val="20"/>
          <w:szCs w:val="20"/>
        </w:rPr>
        <w:t>(указывается наименование слухового аппарата)</w:t>
      </w:r>
    </w:p>
    <w:p w:rsidR="00A31779" w:rsidRDefault="00A31779" w:rsidP="00291342">
      <w:pPr>
        <w:tabs>
          <w:tab w:val="left" w:pos="9809"/>
        </w:tabs>
      </w:pPr>
      <w:r>
        <w:t xml:space="preserve">по категории </w:t>
      </w:r>
      <w:r w:rsidR="00291342">
        <w:tab/>
      </w:r>
      <w:r>
        <w:t>.</w:t>
      </w:r>
    </w:p>
    <w:p w:rsidR="00291342" w:rsidRPr="00291342" w:rsidRDefault="00291342" w:rsidP="00291342">
      <w:pPr>
        <w:pBdr>
          <w:top w:val="single" w:sz="4" w:space="1" w:color="auto"/>
        </w:pBdr>
        <w:tabs>
          <w:tab w:val="left" w:pos="9809"/>
        </w:tabs>
        <w:ind w:left="1440" w:right="170"/>
        <w:rPr>
          <w:sz w:val="2"/>
          <w:szCs w:val="2"/>
        </w:rPr>
      </w:pPr>
    </w:p>
    <w:p w:rsidR="00A31779" w:rsidRPr="00291342" w:rsidRDefault="00A31779" w:rsidP="00291342">
      <w:pPr>
        <w:ind w:left="1440"/>
        <w:jc w:val="center"/>
        <w:rPr>
          <w:sz w:val="20"/>
          <w:szCs w:val="20"/>
        </w:rPr>
      </w:pPr>
      <w:r w:rsidRPr="00291342">
        <w:rPr>
          <w:sz w:val="20"/>
          <w:szCs w:val="20"/>
        </w:rPr>
        <w:t>(указывается категория граждан, имеющих право на компенсацию)</w:t>
      </w:r>
    </w:p>
    <w:p w:rsidR="00291342" w:rsidRDefault="00291342" w:rsidP="00291342">
      <w:pPr>
        <w:ind w:firstLine="540"/>
      </w:pPr>
      <w:r>
        <w:t>К заявлению прилагаются:</w:t>
      </w:r>
    </w:p>
    <w:p w:rsidR="00291342" w:rsidRDefault="00291342" w:rsidP="00291342">
      <w:pPr>
        <w:tabs>
          <w:tab w:val="left" w:pos="9809"/>
        </w:tabs>
        <w:ind w:firstLine="540"/>
      </w:pPr>
      <w:r>
        <w:t xml:space="preserve">1) </w:t>
      </w:r>
      <w:r>
        <w:tab/>
        <w:t>;</w:t>
      </w:r>
    </w:p>
    <w:p w:rsidR="00291342" w:rsidRPr="00F6052D" w:rsidRDefault="00291342" w:rsidP="00291342">
      <w:pPr>
        <w:pBdr>
          <w:top w:val="single" w:sz="4" w:space="1" w:color="auto"/>
        </w:pBdr>
        <w:tabs>
          <w:tab w:val="left" w:pos="9809"/>
        </w:tabs>
        <w:ind w:left="902" w:right="170"/>
        <w:rPr>
          <w:sz w:val="2"/>
          <w:szCs w:val="2"/>
        </w:rPr>
      </w:pPr>
    </w:p>
    <w:p w:rsidR="00291342" w:rsidRDefault="00291342" w:rsidP="00291342">
      <w:pPr>
        <w:tabs>
          <w:tab w:val="left" w:pos="9809"/>
        </w:tabs>
        <w:ind w:firstLine="540"/>
      </w:pPr>
      <w:r>
        <w:t xml:space="preserve">2) </w:t>
      </w:r>
      <w:r>
        <w:tab/>
        <w:t>.</w:t>
      </w:r>
    </w:p>
    <w:p w:rsidR="00291342" w:rsidRPr="00F6052D" w:rsidRDefault="00291342" w:rsidP="00291342">
      <w:pPr>
        <w:pBdr>
          <w:top w:val="single" w:sz="4" w:space="1" w:color="auto"/>
        </w:pBdr>
        <w:tabs>
          <w:tab w:val="left" w:pos="9809"/>
        </w:tabs>
        <w:ind w:left="902" w:right="170"/>
        <w:rPr>
          <w:sz w:val="2"/>
          <w:szCs w:val="2"/>
        </w:rPr>
      </w:pPr>
    </w:p>
    <w:p w:rsidR="00A31779" w:rsidRPr="00321EBB" w:rsidRDefault="00A31779" w:rsidP="00321EBB">
      <w:pPr>
        <w:ind w:firstLine="540"/>
        <w:jc w:val="both"/>
        <w:rPr>
          <w:sz w:val="2"/>
          <w:szCs w:val="2"/>
        </w:rPr>
      </w:pPr>
      <w:r>
        <w:t>Прошу направить уведомление о предоставлении либо об отказе в</w:t>
      </w:r>
      <w:r w:rsidR="00321EBB">
        <w:br/>
      </w:r>
      <w:r>
        <w:t>предоставлении компенсации в форме документа на бумажном носителе</w:t>
      </w:r>
      <w:r w:rsidR="00321EBB">
        <w:br/>
      </w:r>
      <w:r>
        <w:t>(электронного документа) (нужное подчеркнуть) по адресу:</w:t>
      </w:r>
      <w:r w:rsidR="00321EBB">
        <w:br/>
      </w:r>
    </w:p>
    <w:p w:rsidR="00A31779" w:rsidRDefault="00321EBB" w:rsidP="00321EBB">
      <w:pPr>
        <w:tabs>
          <w:tab w:val="left" w:pos="9809"/>
        </w:tabs>
      </w:pPr>
      <w:r>
        <w:tab/>
      </w:r>
      <w:r w:rsidR="00A31779">
        <w:t>.</w:t>
      </w:r>
    </w:p>
    <w:p w:rsidR="00321EBB" w:rsidRPr="00321EBB" w:rsidRDefault="00321EBB" w:rsidP="00321EBB">
      <w:pPr>
        <w:pBdr>
          <w:top w:val="single" w:sz="4" w:space="1" w:color="auto"/>
        </w:pBdr>
        <w:tabs>
          <w:tab w:val="left" w:pos="9809"/>
        </w:tabs>
        <w:ind w:right="170"/>
        <w:rPr>
          <w:sz w:val="2"/>
          <w:szCs w:val="2"/>
        </w:rPr>
      </w:pPr>
    </w:p>
    <w:p w:rsidR="00A31779" w:rsidRDefault="00A31779" w:rsidP="00321EBB">
      <w:pPr>
        <w:ind w:firstLine="540"/>
      </w:pPr>
      <w:r>
        <w:t>Компенсацию прошу перечислять через (нужное подчеркнуть):</w:t>
      </w:r>
    </w:p>
    <w:p w:rsidR="00A31779" w:rsidRDefault="00A31779" w:rsidP="00321EBB">
      <w:pPr>
        <w:ind w:firstLine="540"/>
      </w:pPr>
      <w:r>
        <w:t>1) организацию почтовой связи;</w:t>
      </w:r>
    </w:p>
    <w:p w:rsidR="00A31779" w:rsidRDefault="00A31779" w:rsidP="00321EBB">
      <w:pPr>
        <w:ind w:firstLine="540"/>
      </w:pPr>
      <w:r>
        <w:t>2) кредитную организацию.</w:t>
      </w:r>
    </w:p>
    <w:p w:rsidR="00A31779" w:rsidRDefault="00A31779" w:rsidP="00321EBB">
      <w:pPr>
        <w:ind w:firstLine="540"/>
      </w:pPr>
      <w:r>
        <w:t>Сообщаю реквизиты моего счета для перечисления компенсации:</w:t>
      </w:r>
    </w:p>
    <w:p w:rsidR="00A31779" w:rsidRDefault="00DB2AB6" w:rsidP="00321EBB">
      <w:pPr>
        <w:tabs>
          <w:tab w:val="left" w:pos="8820"/>
          <w:tab w:val="left" w:pos="9000"/>
        </w:tabs>
      </w:pPr>
      <w:r>
        <w:t>№</w:t>
      </w:r>
      <w:r w:rsidR="00A31779">
        <w:t xml:space="preserve"> счета </w:t>
      </w:r>
      <w:r w:rsidR="00321EBB">
        <w:tab/>
      </w:r>
      <w:r w:rsidR="00A31779">
        <w:t xml:space="preserve"> в филиале</w:t>
      </w:r>
    </w:p>
    <w:p w:rsidR="00321EBB" w:rsidRPr="00321EBB" w:rsidRDefault="00321EBB" w:rsidP="00321EBB">
      <w:pPr>
        <w:pBdr>
          <w:top w:val="single" w:sz="4" w:space="1" w:color="auto"/>
        </w:pBdr>
        <w:tabs>
          <w:tab w:val="left" w:pos="8820"/>
          <w:tab w:val="left" w:pos="9000"/>
        </w:tabs>
        <w:ind w:left="900" w:right="1101"/>
        <w:rPr>
          <w:sz w:val="2"/>
          <w:szCs w:val="2"/>
        </w:rPr>
      </w:pPr>
    </w:p>
    <w:tbl>
      <w:tblPr>
        <w:tblW w:w="0" w:type="auto"/>
        <w:tblLook w:val="01E0"/>
      </w:tblPr>
      <w:tblGrid>
        <w:gridCol w:w="468"/>
        <w:gridCol w:w="3240"/>
        <w:gridCol w:w="1980"/>
        <w:gridCol w:w="4320"/>
      </w:tblGrid>
      <w:tr w:rsidR="00FB65B3" w:rsidTr="00FB65B3">
        <w:tc>
          <w:tcPr>
            <w:tcW w:w="468" w:type="dxa"/>
          </w:tcPr>
          <w:p w:rsidR="00FA3086" w:rsidRDefault="00DB2AB6" w:rsidP="00A31779">
            <w:r>
              <w:t>№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FA3086" w:rsidRDefault="00FA3086" w:rsidP="00A31779"/>
        </w:tc>
        <w:tc>
          <w:tcPr>
            <w:tcW w:w="1980" w:type="dxa"/>
          </w:tcPr>
          <w:p w:rsidR="00FA3086" w:rsidRDefault="00FA3086" w:rsidP="00A31779">
            <w:r>
              <w:t>отделения банка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FA3086" w:rsidRDefault="00FA3086" w:rsidP="00A31779"/>
        </w:tc>
      </w:tr>
      <w:tr w:rsidR="00FB65B3" w:rsidTr="00FB65B3">
        <w:tc>
          <w:tcPr>
            <w:tcW w:w="468" w:type="dxa"/>
          </w:tcPr>
          <w:p w:rsidR="00FA3086" w:rsidRDefault="00FA3086" w:rsidP="00A31779"/>
        </w:tc>
        <w:tc>
          <w:tcPr>
            <w:tcW w:w="3240" w:type="dxa"/>
            <w:tcBorders>
              <w:top w:val="single" w:sz="4" w:space="0" w:color="auto"/>
            </w:tcBorders>
          </w:tcPr>
          <w:p w:rsidR="00FA3086" w:rsidRDefault="00FA3086" w:rsidP="00A31779"/>
        </w:tc>
        <w:tc>
          <w:tcPr>
            <w:tcW w:w="1980" w:type="dxa"/>
          </w:tcPr>
          <w:p w:rsidR="00FA3086" w:rsidRDefault="00FA3086" w:rsidP="00A31779"/>
        </w:tc>
        <w:tc>
          <w:tcPr>
            <w:tcW w:w="4320" w:type="dxa"/>
            <w:tcBorders>
              <w:top w:val="single" w:sz="4" w:space="0" w:color="auto"/>
            </w:tcBorders>
          </w:tcPr>
          <w:p w:rsidR="00FA3086" w:rsidRPr="00FB65B3" w:rsidRDefault="00FA3086" w:rsidP="00FB65B3">
            <w:pPr>
              <w:jc w:val="center"/>
              <w:rPr>
                <w:sz w:val="20"/>
                <w:szCs w:val="20"/>
              </w:rPr>
            </w:pPr>
            <w:r w:rsidRPr="00FB65B3">
              <w:rPr>
                <w:sz w:val="20"/>
                <w:szCs w:val="20"/>
              </w:rPr>
              <w:t>(наименование кредитной организации)</w:t>
            </w:r>
          </w:p>
        </w:tc>
      </w:tr>
    </w:tbl>
    <w:p w:rsidR="00FA3086" w:rsidRDefault="00FA3086" w:rsidP="00A31779"/>
    <w:tbl>
      <w:tblPr>
        <w:tblW w:w="0" w:type="auto"/>
        <w:tblLook w:val="01E0"/>
      </w:tblPr>
      <w:tblGrid>
        <w:gridCol w:w="314"/>
        <w:gridCol w:w="465"/>
        <w:gridCol w:w="352"/>
        <w:gridCol w:w="1317"/>
        <w:gridCol w:w="525"/>
        <w:gridCol w:w="487"/>
        <w:gridCol w:w="375"/>
        <w:gridCol w:w="236"/>
        <w:gridCol w:w="2488"/>
        <w:gridCol w:w="3449"/>
      </w:tblGrid>
      <w:tr w:rsidR="00FB65B3" w:rsidTr="00FB65B3">
        <w:tc>
          <w:tcPr>
            <w:tcW w:w="314" w:type="dxa"/>
          </w:tcPr>
          <w:p w:rsidR="00273CC6" w:rsidRDefault="00273CC6" w:rsidP="00671847">
            <w:r>
              <w:t>"</w:t>
            </w:r>
          </w:p>
        </w:tc>
        <w:tc>
          <w:tcPr>
            <w:tcW w:w="465" w:type="dxa"/>
            <w:tcBorders>
              <w:bottom w:val="single" w:sz="4" w:space="0" w:color="auto"/>
            </w:tcBorders>
          </w:tcPr>
          <w:p w:rsidR="00273CC6" w:rsidRDefault="00273CC6" w:rsidP="00671847"/>
        </w:tc>
        <w:tc>
          <w:tcPr>
            <w:tcW w:w="352" w:type="dxa"/>
          </w:tcPr>
          <w:p w:rsidR="00273CC6" w:rsidRDefault="00273CC6" w:rsidP="00671847">
            <w:r>
              <w:t>"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273CC6" w:rsidRDefault="00273CC6" w:rsidP="00671847"/>
        </w:tc>
        <w:tc>
          <w:tcPr>
            <w:tcW w:w="525" w:type="dxa"/>
          </w:tcPr>
          <w:p w:rsidR="00273CC6" w:rsidRDefault="00273CC6" w:rsidP="00671847">
            <w:r>
              <w:t>20</w:t>
            </w: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:rsidR="00273CC6" w:rsidRDefault="00273CC6" w:rsidP="00671847"/>
        </w:tc>
        <w:tc>
          <w:tcPr>
            <w:tcW w:w="375" w:type="dxa"/>
          </w:tcPr>
          <w:p w:rsidR="00273CC6" w:rsidRDefault="00273CC6" w:rsidP="00671847">
            <w:r>
              <w:t>г.</w:t>
            </w:r>
          </w:p>
        </w:tc>
        <w:tc>
          <w:tcPr>
            <w:tcW w:w="236" w:type="dxa"/>
          </w:tcPr>
          <w:p w:rsidR="00273CC6" w:rsidRDefault="00273CC6" w:rsidP="00671847"/>
        </w:tc>
        <w:tc>
          <w:tcPr>
            <w:tcW w:w="2488" w:type="dxa"/>
          </w:tcPr>
          <w:p w:rsidR="00273CC6" w:rsidRDefault="00273CC6" w:rsidP="00FB65B3">
            <w:pPr>
              <w:jc w:val="right"/>
            </w:pPr>
            <w:r>
              <w:t>Подпись заявителя</w:t>
            </w:r>
          </w:p>
        </w:tc>
        <w:tc>
          <w:tcPr>
            <w:tcW w:w="3449" w:type="dxa"/>
            <w:tcBorders>
              <w:bottom w:val="single" w:sz="4" w:space="0" w:color="auto"/>
            </w:tcBorders>
          </w:tcPr>
          <w:p w:rsidR="00273CC6" w:rsidRDefault="00273CC6" w:rsidP="00671847"/>
        </w:tc>
      </w:tr>
    </w:tbl>
    <w:p w:rsidR="00A31779" w:rsidRDefault="00A31779" w:rsidP="00D34BCA">
      <w:pPr>
        <w:spacing w:before="120"/>
        <w:ind w:firstLine="539"/>
        <w:jc w:val="both"/>
      </w:pPr>
      <w:r>
        <w:t>Настоящим подтверждаю, что вся представленная информация является</w:t>
      </w:r>
      <w:r w:rsidR="00273CC6">
        <w:t xml:space="preserve"> </w:t>
      </w:r>
      <w:r>
        <w:t>полной и достоверной.</w:t>
      </w:r>
    </w:p>
    <w:p w:rsidR="00A31779" w:rsidRDefault="00A31779" w:rsidP="00273CC6">
      <w:pPr>
        <w:ind w:firstLine="540"/>
        <w:jc w:val="both"/>
      </w:pPr>
      <w:r>
        <w:t>Настоящим заявлением выражаю согласие Министерству труда и социального</w:t>
      </w:r>
      <w:r w:rsidR="00273CC6">
        <w:br/>
      </w:r>
      <w:r>
        <w:t>развития Омской области, расположенному по адресу: г. Омск, ул. Яковлева,</w:t>
      </w:r>
      <w:r w:rsidR="00273CC6">
        <w:br/>
      </w:r>
      <w:r>
        <w:t xml:space="preserve">6, </w:t>
      </w:r>
    </w:p>
    <w:p w:rsidR="00273CC6" w:rsidRPr="00273CC6" w:rsidRDefault="00273CC6" w:rsidP="00273CC6">
      <w:pPr>
        <w:pBdr>
          <w:top w:val="single" w:sz="4" w:space="1" w:color="auto"/>
        </w:pBdr>
        <w:ind w:left="360"/>
        <w:jc w:val="both"/>
        <w:rPr>
          <w:sz w:val="2"/>
          <w:szCs w:val="2"/>
        </w:rPr>
      </w:pPr>
    </w:p>
    <w:p w:rsidR="00A31779" w:rsidRDefault="00273CC6" w:rsidP="00273CC6">
      <w:pPr>
        <w:tabs>
          <w:tab w:val="left" w:pos="9809"/>
        </w:tabs>
      </w:pPr>
      <w:r>
        <w:tab/>
      </w:r>
      <w:r w:rsidR="00A31779">
        <w:t>,</w:t>
      </w:r>
    </w:p>
    <w:p w:rsidR="00273CC6" w:rsidRPr="00273CC6" w:rsidRDefault="00273CC6" w:rsidP="00273CC6">
      <w:pPr>
        <w:pBdr>
          <w:top w:val="single" w:sz="4" w:space="1" w:color="auto"/>
        </w:pBdr>
        <w:tabs>
          <w:tab w:val="left" w:pos="9809"/>
        </w:tabs>
        <w:ind w:right="170"/>
        <w:rPr>
          <w:sz w:val="2"/>
          <w:szCs w:val="2"/>
        </w:rPr>
      </w:pPr>
    </w:p>
    <w:p w:rsidR="00A31779" w:rsidRPr="00273CC6" w:rsidRDefault="00A31779" w:rsidP="00273CC6">
      <w:pPr>
        <w:jc w:val="center"/>
        <w:rPr>
          <w:sz w:val="20"/>
          <w:szCs w:val="20"/>
        </w:rPr>
      </w:pPr>
      <w:r w:rsidRPr="00273CC6">
        <w:rPr>
          <w:sz w:val="20"/>
          <w:szCs w:val="20"/>
        </w:rPr>
        <w:t>(наименование территориального органа Министерства труда и социального</w:t>
      </w:r>
      <w:r w:rsidR="00273CC6">
        <w:rPr>
          <w:sz w:val="20"/>
          <w:szCs w:val="20"/>
        </w:rPr>
        <w:t xml:space="preserve"> </w:t>
      </w:r>
      <w:r w:rsidRPr="00273CC6">
        <w:rPr>
          <w:sz w:val="20"/>
          <w:szCs w:val="20"/>
        </w:rPr>
        <w:t>развития Омской области)</w:t>
      </w:r>
    </w:p>
    <w:p w:rsidR="00A31779" w:rsidRDefault="00A31779" w:rsidP="00A31779">
      <w:r>
        <w:t xml:space="preserve">расположенному по адресу: </w:t>
      </w:r>
    </w:p>
    <w:p w:rsidR="00273CC6" w:rsidRPr="00273CC6" w:rsidRDefault="00273CC6" w:rsidP="00273CC6">
      <w:pPr>
        <w:pBdr>
          <w:top w:val="single" w:sz="4" w:space="1" w:color="auto"/>
        </w:pBdr>
        <w:ind w:left="2880"/>
        <w:rPr>
          <w:sz w:val="2"/>
          <w:szCs w:val="2"/>
        </w:rPr>
      </w:pPr>
    </w:p>
    <w:p w:rsidR="00A31779" w:rsidRDefault="00273CC6" w:rsidP="00273CC6">
      <w:pPr>
        <w:tabs>
          <w:tab w:val="left" w:pos="9809"/>
        </w:tabs>
      </w:pPr>
      <w:r>
        <w:tab/>
      </w:r>
      <w:r w:rsidR="00A31779">
        <w:t>,</w:t>
      </w:r>
    </w:p>
    <w:p w:rsidR="00273CC6" w:rsidRPr="00273CC6" w:rsidRDefault="00273CC6" w:rsidP="00273CC6">
      <w:pPr>
        <w:pBdr>
          <w:top w:val="single" w:sz="4" w:space="1" w:color="auto"/>
        </w:pBdr>
        <w:tabs>
          <w:tab w:val="left" w:pos="9809"/>
        </w:tabs>
        <w:ind w:right="170"/>
        <w:rPr>
          <w:sz w:val="2"/>
          <w:szCs w:val="2"/>
        </w:rPr>
      </w:pPr>
    </w:p>
    <w:p w:rsidR="00A31779" w:rsidRDefault="00A31779" w:rsidP="00D34BCA">
      <w:pPr>
        <w:jc w:val="both"/>
      </w:pPr>
      <w:r>
        <w:t>на обработку содержащихся в нем персональных данных, т.е. их сбор,</w:t>
      </w:r>
      <w:r w:rsidR="00D34BCA">
        <w:t xml:space="preserve"> </w:t>
      </w:r>
      <w:r>
        <w:t>систематизацию, накопление, хранение, уточнение (обновление, изменение),</w:t>
      </w:r>
      <w:r w:rsidR="00D34BCA">
        <w:t xml:space="preserve"> </w:t>
      </w:r>
      <w:r>
        <w:t>использование, распространение, обезличивание, блокирование, уничтожение в</w:t>
      </w:r>
      <w:r w:rsidR="00D34BCA">
        <w:t xml:space="preserve"> </w:t>
      </w:r>
      <w:r>
        <w:t>целях получения государственных и муниципальных услуг.</w:t>
      </w:r>
    </w:p>
    <w:p w:rsidR="00A31779" w:rsidRDefault="00A31779" w:rsidP="00D34BCA">
      <w:pPr>
        <w:spacing w:after="120"/>
        <w:ind w:firstLine="539"/>
        <w:jc w:val="both"/>
      </w:pPr>
      <w:r>
        <w:t>Согласие на обработку персональных данных, содержащихся в настоящем</w:t>
      </w:r>
      <w:r w:rsidR="00D34BCA">
        <w:t xml:space="preserve"> </w:t>
      </w:r>
      <w:r>
        <w:t>заявлении, действует до даты подачи заявления об отзыве настоящего</w:t>
      </w:r>
      <w:r w:rsidR="00D34BCA">
        <w:t xml:space="preserve"> </w:t>
      </w:r>
      <w:r>
        <w:t>согласия.</w:t>
      </w:r>
    </w:p>
    <w:tbl>
      <w:tblPr>
        <w:tblW w:w="0" w:type="auto"/>
        <w:tblLook w:val="01E0"/>
      </w:tblPr>
      <w:tblGrid>
        <w:gridCol w:w="314"/>
        <w:gridCol w:w="465"/>
        <w:gridCol w:w="352"/>
        <w:gridCol w:w="1317"/>
        <w:gridCol w:w="525"/>
        <w:gridCol w:w="487"/>
        <w:gridCol w:w="375"/>
        <w:gridCol w:w="236"/>
        <w:gridCol w:w="2488"/>
        <w:gridCol w:w="236"/>
        <w:gridCol w:w="3240"/>
      </w:tblGrid>
      <w:tr w:rsidR="00FB65B3" w:rsidTr="00FB65B3">
        <w:tc>
          <w:tcPr>
            <w:tcW w:w="314" w:type="dxa"/>
          </w:tcPr>
          <w:p w:rsidR="00D34BCA" w:rsidRDefault="00D34BCA" w:rsidP="00671847">
            <w:r>
              <w:t>"</w:t>
            </w:r>
          </w:p>
        </w:tc>
        <w:tc>
          <w:tcPr>
            <w:tcW w:w="465" w:type="dxa"/>
            <w:tcBorders>
              <w:bottom w:val="single" w:sz="4" w:space="0" w:color="auto"/>
            </w:tcBorders>
          </w:tcPr>
          <w:p w:rsidR="00D34BCA" w:rsidRDefault="00D34BCA" w:rsidP="00671847"/>
        </w:tc>
        <w:tc>
          <w:tcPr>
            <w:tcW w:w="352" w:type="dxa"/>
          </w:tcPr>
          <w:p w:rsidR="00D34BCA" w:rsidRDefault="00D34BCA" w:rsidP="00671847">
            <w:r>
              <w:t>"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D34BCA" w:rsidRDefault="00D34BCA" w:rsidP="00671847"/>
        </w:tc>
        <w:tc>
          <w:tcPr>
            <w:tcW w:w="525" w:type="dxa"/>
          </w:tcPr>
          <w:p w:rsidR="00D34BCA" w:rsidRDefault="00D34BCA" w:rsidP="00671847">
            <w:r>
              <w:t>20</w:t>
            </w:r>
          </w:p>
        </w:tc>
        <w:tc>
          <w:tcPr>
            <w:tcW w:w="487" w:type="dxa"/>
            <w:tcBorders>
              <w:bottom w:val="single" w:sz="4" w:space="0" w:color="auto"/>
            </w:tcBorders>
          </w:tcPr>
          <w:p w:rsidR="00D34BCA" w:rsidRDefault="00D34BCA" w:rsidP="00671847"/>
        </w:tc>
        <w:tc>
          <w:tcPr>
            <w:tcW w:w="375" w:type="dxa"/>
          </w:tcPr>
          <w:p w:rsidR="00D34BCA" w:rsidRDefault="00D34BCA" w:rsidP="00671847">
            <w:r>
              <w:t>г.</w:t>
            </w:r>
          </w:p>
        </w:tc>
        <w:tc>
          <w:tcPr>
            <w:tcW w:w="236" w:type="dxa"/>
          </w:tcPr>
          <w:p w:rsidR="00D34BCA" w:rsidRDefault="00D34BCA" w:rsidP="00671847"/>
        </w:tc>
        <w:tc>
          <w:tcPr>
            <w:tcW w:w="2488" w:type="dxa"/>
            <w:tcBorders>
              <w:bottom w:val="single" w:sz="4" w:space="0" w:color="auto"/>
            </w:tcBorders>
          </w:tcPr>
          <w:p w:rsidR="00D34BCA" w:rsidRDefault="00D34BCA" w:rsidP="00671847"/>
        </w:tc>
        <w:tc>
          <w:tcPr>
            <w:tcW w:w="236" w:type="dxa"/>
          </w:tcPr>
          <w:p w:rsidR="00D34BCA" w:rsidRDefault="00D34BCA" w:rsidP="00671847"/>
        </w:tc>
        <w:tc>
          <w:tcPr>
            <w:tcW w:w="3240" w:type="dxa"/>
            <w:tcBorders>
              <w:bottom w:val="single" w:sz="4" w:space="0" w:color="auto"/>
            </w:tcBorders>
          </w:tcPr>
          <w:p w:rsidR="00D34BCA" w:rsidRDefault="00D34BCA" w:rsidP="00671847"/>
        </w:tc>
      </w:tr>
      <w:tr w:rsidR="00FB65B3" w:rsidTr="00FB65B3">
        <w:tc>
          <w:tcPr>
            <w:tcW w:w="314" w:type="dxa"/>
          </w:tcPr>
          <w:p w:rsidR="00D34BCA" w:rsidRDefault="00D34BCA" w:rsidP="00671847"/>
        </w:tc>
        <w:tc>
          <w:tcPr>
            <w:tcW w:w="465" w:type="dxa"/>
            <w:tcBorders>
              <w:top w:val="single" w:sz="4" w:space="0" w:color="auto"/>
            </w:tcBorders>
          </w:tcPr>
          <w:p w:rsidR="00D34BCA" w:rsidRDefault="00D34BCA" w:rsidP="00671847"/>
        </w:tc>
        <w:tc>
          <w:tcPr>
            <w:tcW w:w="352" w:type="dxa"/>
          </w:tcPr>
          <w:p w:rsidR="00D34BCA" w:rsidRDefault="00D34BCA" w:rsidP="00671847"/>
        </w:tc>
        <w:tc>
          <w:tcPr>
            <w:tcW w:w="1317" w:type="dxa"/>
            <w:tcBorders>
              <w:top w:val="single" w:sz="4" w:space="0" w:color="auto"/>
            </w:tcBorders>
          </w:tcPr>
          <w:p w:rsidR="00D34BCA" w:rsidRDefault="00D34BCA" w:rsidP="00671847"/>
        </w:tc>
        <w:tc>
          <w:tcPr>
            <w:tcW w:w="525" w:type="dxa"/>
          </w:tcPr>
          <w:p w:rsidR="00D34BCA" w:rsidRDefault="00D34BCA" w:rsidP="00671847"/>
        </w:tc>
        <w:tc>
          <w:tcPr>
            <w:tcW w:w="487" w:type="dxa"/>
            <w:tcBorders>
              <w:top w:val="single" w:sz="4" w:space="0" w:color="auto"/>
            </w:tcBorders>
          </w:tcPr>
          <w:p w:rsidR="00D34BCA" w:rsidRDefault="00D34BCA" w:rsidP="00671847"/>
        </w:tc>
        <w:tc>
          <w:tcPr>
            <w:tcW w:w="375" w:type="dxa"/>
          </w:tcPr>
          <w:p w:rsidR="00D34BCA" w:rsidRDefault="00D34BCA" w:rsidP="00671847"/>
        </w:tc>
        <w:tc>
          <w:tcPr>
            <w:tcW w:w="236" w:type="dxa"/>
          </w:tcPr>
          <w:p w:rsidR="00D34BCA" w:rsidRDefault="00D34BCA" w:rsidP="00671847"/>
        </w:tc>
        <w:tc>
          <w:tcPr>
            <w:tcW w:w="2488" w:type="dxa"/>
            <w:tcBorders>
              <w:top w:val="single" w:sz="4" w:space="0" w:color="auto"/>
            </w:tcBorders>
          </w:tcPr>
          <w:p w:rsidR="00D34BCA" w:rsidRDefault="00D34BCA" w:rsidP="00FB65B3">
            <w:pPr>
              <w:jc w:val="center"/>
            </w:pPr>
            <w:r w:rsidRPr="00FB65B3">
              <w:rPr>
                <w:sz w:val="22"/>
                <w:szCs w:val="22"/>
              </w:rPr>
              <w:t>(подпись заявителя)</w:t>
            </w:r>
          </w:p>
        </w:tc>
        <w:tc>
          <w:tcPr>
            <w:tcW w:w="236" w:type="dxa"/>
          </w:tcPr>
          <w:p w:rsidR="00D34BCA" w:rsidRDefault="00D34BCA" w:rsidP="00671847"/>
        </w:tc>
        <w:tc>
          <w:tcPr>
            <w:tcW w:w="3240" w:type="dxa"/>
            <w:tcBorders>
              <w:top w:val="single" w:sz="4" w:space="0" w:color="auto"/>
            </w:tcBorders>
          </w:tcPr>
          <w:p w:rsidR="00D34BCA" w:rsidRDefault="00D34BCA" w:rsidP="00FB65B3">
            <w:pPr>
              <w:jc w:val="center"/>
            </w:pPr>
            <w:r w:rsidRPr="00FB65B3">
              <w:rPr>
                <w:sz w:val="22"/>
                <w:szCs w:val="22"/>
              </w:rPr>
              <w:t>(инициалы, фамилия заявителя)</w:t>
            </w:r>
          </w:p>
        </w:tc>
      </w:tr>
    </w:tbl>
    <w:p w:rsidR="00D34BCA" w:rsidRDefault="00D34BCA" w:rsidP="00DB2AB6">
      <w:pPr>
        <w:spacing w:before="120"/>
      </w:pPr>
      <w:r>
        <w:t xml:space="preserve">Регистрационный номер заявления: </w:t>
      </w:r>
    </w:p>
    <w:p w:rsidR="00D34BCA" w:rsidRPr="00CE4351" w:rsidRDefault="00D34BCA" w:rsidP="00D34BCA">
      <w:pPr>
        <w:pBdr>
          <w:top w:val="single" w:sz="4" w:space="1" w:color="auto"/>
        </w:pBdr>
        <w:spacing w:after="240"/>
        <w:ind w:left="3780" w:right="3981"/>
        <w:rPr>
          <w:sz w:val="2"/>
          <w:szCs w:val="2"/>
        </w:rPr>
      </w:pPr>
    </w:p>
    <w:tbl>
      <w:tblPr>
        <w:tblW w:w="0" w:type="auto"/>
        <w:tblLook w:val="01E0"/>
      </w:tblPr>
      <w:tblGrid>
        <w:gridCol w:w="2016"/>
        <w:gridCol w:w="792"/>
        <w:gridCol w:w="360"/>
        <w:gridCol w:w="360"/>
        <w:gridCol w:w="2020"/>
        <w:gridCol w:w="456"/>
        <w:gridCol w:w="500"/>
        <w:gridCol w:w="540"/>
        <w:gridCol w:w="2964"/>
      </w:tblGrid>
      <w:tr w:rsidR="00FB65B3" w:rsidTr="00FB65B3">
        <w:tc>
          <w:tcPr>
            <w:tcW w:w="2808" w:type="dxa"/>
            <w:gridSpan w:val="2"/>
          </w:tcPr>
          <w:p w:rsidR="00D34BCA" w:rsidRDefault="00D34BCA" w:rsidP="00FB65B3">
            <w:pPr>
              <w:jc w:val="right"/>
            </w:pPr>
            <w:r>
              <w:t>Дата приема заявления: "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D34BCA" w:rsidRDefault="00D34BCA" w:rsidP="00671847"/>
        </w:tc>
        <w:tc>
          <w:tcPr>
            <w:tcW w:w="360" w:type="dxa"/>
          </w:tcPr>
          <w:p w:rsidR="00D34BCA" w:rsidRDefault="00D34BCA" w:rsidP="00671847">
            <w:r>
              <w:t>"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D34BCA" w:rsidRDefault="00D34BCA" w:rsidP="00671847"/>
        </w:tc>
        <w:tc>
          <w:tcPr>
            <w:tcW w:w="456" w:type="dxa"/>
          </w:tcPr>
          <w:p w:rsidR="00D34BCA" w:rsidRDefault="00D34BCA" w:rsidP="00671847">
            <w:r>
              <w:t>20</w:t>
            </w:r>
          </w:p>
        </w:tc>
        <w:tc>
          <w:tcPr>
            <w:tcW w:w="500" w:type="dxa"/>
            <w:tcBorders>
              <w:bottom w:val="single" w:sz="4" w:space="0" w:color="auto"/>
            </w:tcBorders>
          </w:tcPr>
          <w:p w:rsidR="00D34BCA" w:rsidRDefault="00D34BCA" w:rsidP="00671847"/>
        </w:tc>
        <w:tc>
          <w:tcPr>
            <w:tcW w:w="540" w:type="dxa"/>
          </w:tcPr>
          <w:p w:rsidR="00D34BCA" w:rsidRDefault="00D34BCA" w:rsidP="00671847">
            <w:r>
              <w:t>г.</w:t>
            </w: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:rsidR="00D34BCA" w:rsidRDefault="00D34BCA" w:rsidP="00671847"/>
        </w:tc>
      </w:tr>
      <w:tr w:rsidR="00FB65B3" w:rsidTr="00FB65B3">
        <w:tc>
          <w:tcPr>
            <w:tcW w:w="2016" w:type="dxa"/>
          </w:tcPr>
          <w:p w:rsidR="00D34BCA" w:rsidRDefault="00D34BCA" w:rsidP="00671847"/>
        </w:tc>
        <w:tc>
          <w:tcPr>
            <w:tcW w:w="792" w:type="dxa"/>
          </w:tcPr>
          <w:p w:rsidR="00D34BCA" w:rsidRDefault="00D34BCA" w:rsidP="00671847"/>
        </w:tc>
        <w:tc>
          <w:tcPr>
            <w:tcW w:w="360" w:type="dxa"/>
            <w:tcBorders>
              <w:top w:val="single" w:sz="4" w:space="0" w:color="auto"/>
            </w:tcBorders>
          </w:tcPr>
          <w:p w:rsidR="00D34BCA" w:rsidRDefault="00D34BCA" w:rsidP="00671847"/>
        </w:tc>
        <w:tc>
          <w:tcPr>
            <w:tcW w:w="360" w:type="dxa"/>
          </w:tcPr>
          <w:p w:rsidR="00D34BCA" w:rsidRDefault="00D34BCA" w:rsidP="00671847"/>
        </w:tc>
        <w:tc>
          <w:tcPr>
            <w:tcW w:w="2020" w:type="dxa"/>
            <w:tcBorders>
              <w:top w:val="single" w:sz="4" w:space="0" w:color="auto"/>
            </w:tcBorders>
          </w:tcPr>
          <w:p w:rsidR="00D34BCA" w:rsidRDefault="00D34BCA" w:rsidP="00671847"/>
        </w:tc>
        <w:tc>
          <w:tcPr>
            <w:tcW w:w="456" w:type="dxa"/>
          </w:tcPr>
          <w:p w:rsidR="00D34BCA" w:rsidRDefault="00D34BCA" w:rsidP="00671847"/>
        </w:tc>
        <w:tc>
          <w:tcPr>
            <w:tcW w:w="500" w:type="dxa"/>
            <w:tcBorders>
              <w:top w:val="single" w:sz="4" w:space="0" w:color="auto"/>
            </w:tcBorders>
          </w:tcPr>
          <w:p w:rsidR="00D34BCA" w:rsidRDefault="00D34BCA" w:rsidP="00671847"/>
        </w:tc>
        <w:tc>
          <w:tcPr>
            <w:tcW w:w="540" w:type="dxa"/>
          </w:tcPr>
          <w:p w:rsidR="00D34BCA" w:rsidRDefault="00D34BCA" w:rsidP="00671847"/>
        </w:tc>
        <w:tc>
          <w:tcPr>
            <w:tcW w:w="2964" w:type="dxa"/>
            <w:tcBorders>
              <w:top w:val="single" w:sz="4" w:space="0" w:color="auto"/>
            </w:tcBorders>
          </w:tcPr>
          <w:p w:rsidR="00D34BCA" w:rsidRPr="00FB65B3" w:rsidRDefault="00D34BCA" w:rsidP="00FB65B3">
            <w:pPr>
              <w:jc w:val="center"/>
              <w:rPr>
                <w:sz w:val="22"/>
                <w:szCs w:val="22"/>
              </w:rPr>
            </w:pPr>
            <w:r w:rsidRPr="00FB65B3">
              <w:rPr>
                <w:sz w:val="22"/>
                <w:szCs w:val="22"/>
              </w:rPr>
              <w:t>(подпись)</w:t>
            </w:r>
          </w:p>
        </w:tc>
      </w:tr>
    </w:tbl>
    <w:p w:rsidR="00D34BCA" w:rsidRDefault="00D34BCA" w:rsidP="00D34BCA">
      <w:pPr>
        <w:spacing w:before="360"/>
      </w:pPr>
    </w:p>
    <w:p w:rsidR="00D34BCA" w:rsidRPr="00F6052D" w:rsidRDefault="00D34BCA" w:rsidP="00D34BCA">
      <w:pPr>
        <w:pBdr>
          <w:top w:val="single" w:sz="4" w:space="1" w:color="auto"/>
        </w:pBdr>
        <w:rPr>
          <w:sz w:val="2"/>
          <w:szCs w:val="2"/>
        </w:rPr>
      </w:pPr>
    </w:p>
    <w:p w:rsidR="00D34BCA" w:rsidRDefault="00D34BCA" w:rsidP="00D34BCA">
      <w:pPr>
        <w:jc w:val="center"/>
      </w:pPr>
      <w:r>
        <w:t>(линия отреза)</w:t>
      </w:r>
    </w:p>
    <w:p w:rsidR="00D34BCA" w:rsidRDefault="00D34BCA" w:rsidP="00D34BCA">
      <w:pPr>
        <w:spacing w:before="360" w:after="360"/>
        <w:jc w:val="center"/>
      </w:pPr>
      <w:r>
        <w:t>Расписка</w:t>
      </w:r>
    </w:p>
    <w:p w:rsidR="00D34BCA" w:rsidRDefault="00D34BCA" w:rsidP="00D34BCA">
      <w:pPr>
        <w:ind w:firstLine="540"/>
      </w:pPr>
      <w:r>
        <w:t xml:space="preserve">От </w:t>
      </w:r>
    </w:p>
    <w:p w:rsidR="00D34BCA" w:rsidRPr="00F6052D" w:rsidRDefault="00D34BCA" w:rsidP="00D34BCA">
      <w:pPr>
        <w:pBdr>
          <w:top w:val="single" w:sz="4" w:space="1" w:color="auto"/>
        </w:pBdr>
        <w:ind w:left="900"/>
        <w:rPr>
          <w:sz w:val="2"/>
          <w:szCs w:val="2"/>
        </w:rPr>
      </w:pPr>
    </w:p>
    <w:p w:rsidR="00D34BCA" w:rsidRPr="00F6052D" w:rsidRDefault="00D34BCA" w:rsidP="00D34BCA">
      <w:pPr>
        <w:jc w:val="center"/>
        <w:rPr>
          <w:sz w:val="22"/>
          <w:szCs w:val="22"/>
        </w:rPr>
      </w:pPr>
      <w:r w:rsidRPr="00F6052D">
        <w:rPr>
          <w:sz w:val="22"/>
          <w:szCs w:val="22"/>
        </w:rPr>
        <w:t>(фамилия, имя, отчество)</w:t>
      </w:r>
    </w:p>
    <w:p w:rsidR="00D34BCA" w:rsidRDefault="00D34BCA" w:rsidP="00D34BCA">
      <w:r>
        <w:lastRenderedPageBreak/>
        <w:t>приняты заявление и следующие документы:</w:t>
      </w:r>
    </w:p>
    <w:p w:rsidR="00D34BCA" w:rsidRDefault="00D34BCA" w:rsidP="00D34BCA">
      <w:pPr>
        <w:tabs>
          <w:tab w:val="left" w:pos="9809"/>
        </w:tabs>
        <w:ind w:firstLine="540"/>
      </w:pPr>
      <w:r>
        <w:t xml:space="preserve">1) </w:t>
      </w:r>
      <w:r>
        <w:tab/>
        <w:t>;</w:t>
      </w:r>
    </w:p>
    <w:p w:rsidR="00D34BCA" w:rsidRPr="00F6052D" w:rsidRDefault="00D34BCA" w:rsidP="00D34BCA">
      <w:pPr>
        <w:pBdr>
          <w:top w:val="single" w:sz="4" w:space="1" w:color="auto"/>
        </w:pBdr>
        <w:tabs>
          <w:tab w:val="left" w:pos="9809"/>
        </w:tabs>
        <w:ind w:left="902" w:right="170"/>
        <w:rPr>
          <w:sz w:val="2"/>
          <w:szCs w:val="2"/>
        </w:rPr>
      </w:pPr>
    </w:p>
    <w:p w:rsidR="00D34BCA" w:rsidRDefault="00D34BCA" w:rsidP="00D34BCA">
      <w:pPr>
        <w:tabs>
          <w:tab w:val="left" w:pos="9809"/>
        </w:tabs>
        <w:ind w:firstLine="540"/>
      </w:pPr>
      <w:r>
        <w:t xml:space="preserve">2) </w:t>
      </w:r>
      <w:r>
        <w:tab/>
        <w:t>;</w:t>
      </w:r>
    </w:p>
    <w:p w:rsidR="00D34BCA" w:rsidRPr="00F6052D" w:rsidRDefault="00D34BCA" w:rsidP="00D34BCA">
      <w:pPr>
        <w:pBdr>
          <w:top w:val="single" w:sz="4" w:space="1" w:color="auto"/>
        </w:pBdr>
        <w:tabs>
          <w:tab w:val="left" w:pos="9809"/>
        </w:tabs>
        <w:ind w:left="902" w:right="170"/>
        <w:rPr>
          <w:sz w:val="2"/>
          <w:szCs w:val="2"/>
        </w:rPr>
      </w:pPr>
    </w:p>
    <w:p w:rsidR="00D34BCA" w:rsidRDefault="00D34BCA" w:rsidP="00D34BCA">
      <w:pPr>
        <w:tabs>
          <w:tab w:val="left" w:pos="9809"/>
        </w:tabs>
        <w:ind w:firstLine="540"/>
      </w:pPr>
      <w:r>
        <w:t xml:space="preserve">3) </w:t>
      </w:r>
      <w:r>
        <w:tab/>
        <w:t>.</w:t>
      </w:r>
    </w:p>
    <w:p w:rsidR="00D34BCA" w:rsidRPr="00F6052D" w:rsidRDefault="00D34BCA" w:rsidP="00D34BCA">
      <w:pPr>
        <w:pBdr>
          <w:top w:val="single" w:sz="4" w:space="1" w:color="auto"/>
        </w:pBdr>
        <w:tabs>
          <w:tab w:val="left" w:pos="9809"/>
        </w:tabs>
        <w:ind w:left="902" w:right="170"/>
        <w:rPr>
          <w:sz w:val="2"/>
          <w:szCs w:val="2"/>
        </w:rPr>
      </w:pPr>
    </w:p>
    <w:p w:rsidR="00D34BCA" w:rsidRDefault="00D34BCA" w:rsidP="00D34BCA">
      <w:pPr>
        <w:spacing w:before="240"/>
      </w:pPr>
      <w:r>
        <w:t xml:space="preserve">Регистрационный номер заявления: </w:t>
      </w:r>
    </w:p>
    <w:p w:rsidR="00D34BCA" w:rsidRPr="00CE4351" w:rsidRDefault="00D34BCA" w:rsidP="00D34BCA">
      <w:pPr>
        <w:pBdr>
          <w:top w:val="single" w:sz="4" w:space="1" w:color="auto"/>
        </w:pBdr>
        <w:spacing w:after="240"/>
        <w:ind w:left="3780" w:right="3981"/>
        <w:rPr>
          <w:sz w:val="2"/>
          <w:szCs w:val="2"/>
        </w:rPr>
      </w:pPr>
    </w:p>
    <w:tbl>
      <w:tblPr>
        <w:tblW w:w="0" w:type="auto"/>
        <w:tblLook w:val="01E0"/>
      </w:tblPr>
      <w:tblGrid>
        <w:gridCol w:w="2016"/>
        <w:gridCol w:w="792"/>
        <w:gridCol w:w="360"/>
        <w:gridCol w:w="360"/>
        <w:gridCol w:w="2020"/>
        <w:gridCol w:w="456"/>
        <w:gridCol w:w="500"/>
        <w:gridCol w:w="540"/>
        <w:gridCol w:w="2964"/>
      </w:tblGrid>
      <w:tr w:rsidR="00FB65B3" w:rsidTr="00FB65B3">
        <w:tc>
          <w:tcPr>
            <w:tcW w:w="2808" w:type="dxa"/>
            <w:gridSpan w:val="2"/>
          </w:tcPr>
          <w:p w:rsidR="00D34BCA" w:rsidRDefault="00D34BCA" w:rsidP="00FB65B3">
            <w:pPr>
              <w:jc w:val="right"/>
            </w:pPr>
            <w:r>
              <w:t>Дата приема заявления: "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D34BCA" w:rsidRDefault="00D34BCA" w:rsidP="00671847"/>
        </w:tc>
        <w:tc>
          <w:tcPr>
            <w:tcW w:w="360" w:type="dxa"/>
          </w:tcPr>
          <w:p w:rsidR="00D34BCA" w:rsidRDefault="00D34BCA" w:rsidP="00671847">
            <w:r>
              <w:t>"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D34BCA" w:rsidRDefault="00D34BCA" w:rsidP="00671847"/>
        </w:tc>
        <w:tc>
          <w:tcPr>
            <w:tcW w:w="456" w:type="dxa"/>
          </w:tcPr>
          <w:p w:rsidR="00D34BCA" w:rsidRDefault="00D34BCA" w:rsidP="00671847">
            <w:r>
              <w:t>20</w:t>
            </w:r>
          </w:p>
        </w:tc>
        <w:tc>
          <w:tcPr>
            <w:tcW w:w="500" w:type="dxa"/>
            <w:tcBorders>
              <w:bottom w:val="single" w:sz="4" w:space="0" w:color="auto"/>
            </w:tcBorders>
          </w:tcPr>
          <w:p w:rsidR="00D34BCA" w:rsidRDefault="00D34BCA" w:rsidP="00671847"/>
        </w:tc>
        <w:tc>
          <w:tcPr>
            <w:tcW w:w="540" w:type="dxa"/>
          </w:tcPr>
          <w:p w:rsidR="00D34BCA" w:rsidRDefault="00D34BCA" w:rsidP="00671847">
            <w:r>
              <w:t>г.</w:t>
            </w: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:rsidR="00D34BCA" w:rsidRDefault="00D34BCA" w:rsidP="00671847"/>
        </w:tc>
      </w:tr>
      <w:tr w:rsidR="00FB65B3" w:rsidTr="00FB65B3">
        <w:tc>
          <w:tcPr>
            <w:tcW w:w="2016" w:type="dxa"/>
          </w:tcPr>
          <w:p w:rsidR="00D34BCA" w:rsidRDefault="00D34BCA" w:rsidP="00671847"/>
        </w:tc>
        <w:tc>
          <w:tcPr>
            <w:tcW w:w="792" w:type="dxa"/>
          </w:tcPr>
          <w:p w:rsidR="00D34BCA" w:rsidRDefault="00D34BCA" w:rsidP="00671847"/>
        </w:tc>
        <w:tc>
          <w:tcPr>
            <w:tcW w:w="360" w:type="dxa"/>
            <w:tcBorders>
              <w:top w:val="single" w:sz="4" w:space="0" w:color="auto"/>
            </w:tcBorders>
          </w:tcPr>
          <w:p w:rsidR="00D34BCA" w:rsidRDefault="00D34BCA" w:rsidP="00671847"/>
        </w:tc>
        <w:tc>
          <w:tcPr>
            <w:tcW w:w="360" w:type="dxa"/>
          </w:tcPr>
          <w:p w:rsidR="00D34BCA" w:rsidRDefault="00D34BCA" w:rsidP="00671847"/>
        </w:tc>
        <w:tc>
          <w:tcPr>
            <w:tcW w:w="2020" w:type="dxa"/>
            <w:tcBorders>
              <w:top w:val="single" w:sz="4" w:space="0" w:color="auto"/>
            </w:tcBorders>
          </w:tcPr>
          <w:p w:rsidR="00D34BCA" w:rsidRDefault="00D34BCA" w:rsidP="00671847"/>
        </w:tc>
        <w:tc>
          <w:tcPr>
            <w:tcW w:w="456" w:type="dxa"/>
          </w:tcPr>
          <w:p w:rsidR="00D34BCA" w:rsidRDefault="00D34BCA" w:rsidP="00671847"/>
        </w:tc>
        <w:tc>
          <w:tcPr>
            <w:tcW w:w="500" w:type="dxa"/>
            <w:tcBorders>
              <w:top w:val="single" w:sz="4" w:space="0" w:color="auto"/>
            </w:tcBorders>
          </w:tcPr>
          <w:p w:rsidR="00D34BCA" w:rsidRDefault="00D34BCA" w:rsidP="00671847"/>
        </w:tc>
        <w:tc>
          <w:tcPr>
            <w:tcW w:w="540" w:type="dxa"/>
          </w:tcPr>
          <w:p w:rsidR="00D34BCA" w:rsidRDefault="00D34BCA" w:rsidP="00671847"/>
        </w:tc>
        <w:tc>
          <w:tcPr>
            <w:tcW w:w="2964" w:type="dxa"/>
            <w:tcBorders>
              <w:top w:val="single" w:sz="4" w:space="0" w:color="auto"/>
            </w:tcBorders>
          </w:tcPr>
          <w:p w:rsidR="00D34BCA" w:rsidRPr="00FB65B3" w:rsidRDefault="00D34BCA" w:rsidP="00FB65B3">
            <w:pPr>
              <w:jc w:val="center"/>
              <w:rPr>
                <w:sz w:val="22"/>
                <w:szCs w:val="22"/>
              </w:rPr>
            </w:pPr>
            <w:r w:rsidRPr="00FB65B3">
              <w:rPr>
                <w:sz w:val="22"/>
                <w:szCs w:val="22"/>
              </w:rPr>
              <w:t>(подпись)</w:t>
            </w:r>
          </w:p>
        </w:tc>
      </w:tr>
    </w:tbl>
    <w:p w:rsidR="00D34BCA" w:rsidRPr="00F70A88" w:rsidRDefault="00D34BCA" w:rsidP="00D34BCA">
      <w:pPr>
        <w:spacing w:before="240"/>
        <w:jc w:val="center"/>
      </w:pPr>
      <w:r>
        <w:t>_______________</w:t>
      </w:r>
    </w:p>
    <w:sectPr w:rsidR="00D34BCA" w:rsidRPr="00F70A88" w:rsidSect="00DF6B93">
      <w:headerReference w:type="default" r:id="rId6"/>
      <w:pgSz w:w="11906" w:h="16838" w:code="9"/>
      <w:pgMar w:top="851" w:right="851" w:bottom="1134" w:left="1134" w:header="397" w:footer="397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5B3" w:rsidRDefault="00FB65B3">
      <w:r>
        <w:separator/>
      </w:r>
    </w:p>
  </w:endnote>
  <w:endnote w:type="continuationSeparator" w:id="0">
    <w:p w:rsidR="00FB65B3" w:rsidRDefault="00FB6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5B3" w:rsidRDefault="00FB65B3">
      <w:r>
        <w:separator/>
      </w:r>
    </w:p>
  </w:footnote>
  <w:footnote w:type="continuationSeparator" w:id="0">
    <w:p w:rsidR="00FB65B3" w:rsidRDefault="00FB65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B93" w:rsidRPr="00DF6B93" w:rsidRDefault="00DF6B93" w:rsidP="00DF6B93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B93"/>
    <w:rsid w:val="00000E8B"/>
    <w:rsid w:val="00020D65"/>
    <w:rsid w:val="000419A0"/>
    <w:rsid w:val="000577AD"/>
    <w:rsid w:val="000610B5"/>
    <w:rsid w:val="000616A1"/>
    <w:rsid w:val="000623EB"/>
    <w:rsid w:val="000770FF"/>
    <w:rsid w:val="000878BC"/>
    <w:rsid w:val="00091E4E"/>
    <w:rsid w:val="000A241B"/>
    <w:rsid w:val="000A653B"/>
    <w:rsid w:val="000A7A62"/>
    <w:rsid w:val="000C46DB"/>
    <w:rsid w:val="000E2EC6"/>
    <w:rsid w:val="000E5F7B"/>
    <w:rsid w:val="000E6C0B"/>
    <w:rsid w:val="000F0DD6"/>
    <w:rsid w:val="000F75F2"/>
    <w:rsid w:val="00105AE3"/>
    <w:rsid w:val="00123A4D"/>
    <w:rsid w:val="001A6E52"/>
    <w:rsid w:val="001B79C8"/>
    <w:rsid w:val="001C004D"/>
    <w:rsid w:val="001E74E9"/>
    <w:rsid w:val="001F27DD"/>
    <w:rsid w:val="00212012"/>
    <w:rsid w:val="00213580"/>
    <w:rsid w:val="002378FD"/>
    <w:rsid w:val="002471F4"/>
    <w:rsid w:val="0025789B"/>
    <w:rsid w:val="00261126"/>
    <w:rsid w:val="00261BF8"/>
    <w:rsid w:val="00262AA1"/>
    <w:rsid w:val="002730B4"/>
    <w:rsid w:val="00273CC6"/>
    <w:rsid w:val="00280D99"/>
    <w:rsid w:val="00290911"/>
    <w:rsid w:val="00291342"/>
    <w:rsid w:val="00293A07"/>
    <w:rsid w:val="002B1C73"/>
    <w:rsid w:val="002B2661"/>
    <w:rsid w:val="002B5AA9"/>
    <w:rsid w:val="002C01C2"/>
    <w:rsid w:val="002D0894"/>
    <w:rsid w:val="002E4452"/>
    <w:rsid w:val="0030235C"/>
    <w:rsid w:val="003059A9"/>
    <w:rsid w:val="00306A5A"/>
    <w:rsid w:val="00310D0A"/>
    <w:rsid w:val="00321EBB"/>
    <w:rsid w:val="00341107"/>
    <w:rsid w:val="00363F70"/>
    <w:rsid w:val="00392351"/>
    <w:rsid w:val="003A20A6"/>
    <w:rsid w:val="003A5A23"/>
    <w:rsid w:val="003C4B66"/>
    <w:rsid w:val="003D148C"/>
    <w:rsid w:val="0040473A"/>
    <w:rsid w:val="0044727B"/>
    <w:rsid w:val="004A5760"/>
    <w:rsid w:val="004D0890"/>
    <w:rsid w:val="004D1EE9"/>
    <w:rsid w:val="004E4FAE"/>
    <w:rsid w:val="00500CD5"/>
    <w:rsid w:val="00502632"/>
    <w:rsid w:val="00504FD5"/>
    <w:rsid w:val="00506D16"/>
    <w:rsid w:val="00536826"/>
    <w:rsid w:val="0055742D"/>
    <w:rsid w:val="005652E9"/>
    <w:rsid w:val="00567A7C"/>
    <w:rsid w:val="00581B1E"/>
    <w:rsid w:val="005909BF"/>
    <w:rsid w:val="0059630A"/>
    <w:rsid w:val="005A4FA5"/>
    <w:rsid w:val="005A6AA1"/>
    <w:rsid w:val="005B3A96"/>
    <w:rsid w:val="005D48CC"/>
    <w:rsid w:val="005D66CB"/>
    <w:rsid w:val="005F1895"/>
    <w:rsid w:val="005F4DB2"/>
    <w:rsid w:val="0060569F"/>
    <w:rsid w:val="00634EB1"/>
    <w:rsid w:val="00640128"/>
    <w:rsid w:val="0065254D"/>
    <w:rsid w:val="006532A9"/>
    <w:rsid w:val="00661EBC"/>
    <w:rsid w:val="006670E0"/>
    <w:rsid w:val="00671847"/>
    <w:rsid w:val="0067614C"/>
    <w:rsid w:val="00676A52"/>
    <w:rsid w:val="006835F3"/>
    <w:rsid w:val="00684948"/>
    <w:rsid w:val="00693387"/>
    <w:rsid w:val="006978E6"/>
    <w:rsid w:val="006A741B"/>
    <w:rsid w:val="006D36A9"/>
    <w:rsid w:val="006E261C"/>
    <w:rsid w:val="006E39A7"/>
    <w:rsid w:val="00713B0F"/>
    <w:rsid w:val="00717220"/>
    <w:rsid w:val="0072473B"/>
    <w:rsid w:val="00731555"/>
    <w:rsid w:val="007334FA"/>
    <w:rsid w:val="0074330A"/>
    <w:rsid w:val="00747978"/>
    <w:rsid w:val="007641F4"/>
    <w:rsid w:val="0076553D"/>
    <w:rsid w:val="00777750"/>
    <w:rsid w:val="007807CA"/>
    <w:rsid w:val="007A4B6F"/>
    <w:rsid w:val="007C0A58"/>
    <w:rsid w:val="00801BA6"/>
    <w:rsid w:val="0080777A"/>
    <w:rsid w:val="00807A9C"/>
    <w:rsid w:val="00815378"/>
    <w:rsid w:val="00823DD9"/>
    <w:rsid w:val="00827B0A"/>
    <w:rsid w:val="00844DCF"/>
    <w:rsid w:val="00851C51"/>
    <w:rsid w:val="00867C5D"/>
    <w:rsid w:val="00883E28"/>
    <w:rsid w:val="0089614B"/>
    <w:rsid w:val="008A5FF2"/>
    <w:rsid w:val="008B5123"/>
    <w:rsid w:val="008B5296"/>
    <w:rsid w:val="008F2011"/>
    <w:rsid w:val="008F278F"/>
    <w:rsid w:val="00910592"/>
    <w:rsid w:val="0091073C"/>
    <w:rsid w:val="009148A7"/>
    <w:rsid w:val="00916882"/>
    <w:rsid w:val="009212C9"/>
    <w:rsid w:val="00935E0A"/>
    <w:rsid w:val="00970220"/>
    <w:rsid w:val="00976896"/>
    <w:rsid w:val="00976A1B"/>
    <w:rsid w:val="009805E6"/>
    <w:rsid w:val="0099169D"/>
    <w:rsid w:val="0099549F"/>
    <w:rsid w:val="009A430F"/>
    <w:rsid w:val="009A49EA"/>
    <w:rsid w:val="009A6D62"/>
    <w:rsid w:val="009B58A0"/>
    <w:rsid w:val="009C2676"/>
    <w:rsid w:val="009F556A"/>
    <w:rsid w:val="00A07578"/>
    <w:rsid w:val="00A17CC7"/>
    <w:rsid w:val="00A24ECA"/>
    <w:rsid w:val="00A3091B"/>
    <w:rsid w:val="00A31779"/>
    <w:rsid w:val="00A36E8B"/>
    <w:rsid w:val="00A40719"/>
    <w:rsid w:val="00A45B70"/>
    <w:rsid w:val="00A859C6"/>
    <w:rsid w:val="00A924C4"/>
    <w:rsid w:val="00A958CD"/>
    <w:rsid w:val="00A9763D"/>
    <w:rsid w:val="00AC0673"/>
    <w:rsid w:val="00AC0E53"/>
    <w:rsid w:val="00AF350A"/>
    <w:rsid w:val="00B44AB5"/>
    <w:rsid w:val="00B47E6D"/>
    <w:rsid w:val="00B52245"/>
    <w:rsid w:val="00B547DE"/>
    <w:rsid w:val="00B57A38"/>
    <w:rsid w:val="00B65398"/>
    <w:rsid w:val="00B67A6E"/>
    <w:rsid w:val="00B75E19"/>
    <w:rsid w:val="00B7775A"/>
    <w:rsid w:val="00B94703"/>
    <w:rsid w:val="00BB45A2"/>
    <w:rsid w:val="00BB615D"/>
    <w:rsid w:val="00BB6288"/>
    <w:rsid w:val="00BB7CB5"/>
    <w:rsid w:val="00BE2EA8"/>
    <w:rsid w:val="00BF31D2"/>
    <w:rsid w:val="00BF71D4"/>
    <w:rsid w:val="00C10ECA"/>
    <w:rsid w:val="00C121F1"/>
    <w:rsid w:val="00C12281"/>
    <w:rsid w:val="00C34947"/>
    <w:rsid w:val="00C5703A"/>
    <w:rsid w:val="00C70213"/>
    <w:rsid w:val="00C72893"/>
    <w:rsid w:val="00C73749"/>
    <w:rsid w:val="00C978D4"/>
    <w:rsid w:val="00CB0F2C"/>
    <w:rsid w:val="00CB7D4D"/>
    <w:rsid w:val="00CC097A"/>
    <w:rsid w:val="00CD2BC1"/>
    <w:rsid w:val="00CE4351"/>
    <w:rsid w:val="00CE44D7"/>
    <w:rsid w:val="00CF0832"/>
    <w:rsid w:val="00D10D6E"/>
    <w:rsid w:val="00D210D5"/>
    <w:rsid w:val="00D323A9"/>
    <w:rsid w:val="00D32689"/>
    <w:rsid w:val="00D34BCA"/>
    <w:rsid w:val="00D521D6"/>
    <w:rsid w:val="00D6107A"/>
    <w:rsid w:val="00D7522D"/>
    <w:rsid w:val="00D76B51"/>
    <w:rsid w:val="00DB2AB6"/>
    <w:rsid w:val="00DD24C4"/>
    <w:rsid w:val="00DE48DF"/>
    <w:rsid w:val="00DE6DED"/>
    <w:rsid w:val="00DF6B93"/>
    <w:rsid w:val="00E01C2A"/>
    <w:rsid w:val="00E428FA"/>
    <w:rsid w:val="00E4413D"/>
    <w:rsid w:val="00E50890"/>
    <w:rsid w:val="00E52290"/>
    <w:rsid w:val="00E55DA9"/>
    <w:rsid w:val="00E64599"/>
    <w:rsid w:val="00E673B8"/>
    <w:rsid w:val="00E67DCE"/>
    <w:rsid w:val="00E727FF"/>
    <w:rsid w:val="00E7695B"/>
    <w:rsid w:val="00E854CA"/>
    <w:rsid w:val="00E94258"/>
    <w:rsid w:val="00E9745E"/>
    <w:rsid w:val="00EB00EB"/>
    <w:rsid w:val="00EB1BCD"/>
    <w:rsid w:val="00EC4180"/>
    <w:rsid w:val="00EE29D0"/>
    <w:rsid w:val="00F009F2"/>
    <w:rsid w:val="00F07840"/>
    <w:rsid w:val="00F138E8"/>
    <w:rsid w:val="00F25E47"/>
    <w:rsid w:val="00F6052D"/>
    <w:rsid w:val="00F60F9D"/>
    <w:rsid w:val="00F6310D"/>
    <w:rsid w:val="00F63CDC"/>
    <w:rsid w:val="00F70A88"/>
    <w:rsid w:val="00FA3086"/>
    <w:rsid w:val="00FA3F0C"/>
    <w:rsid w:val="00FA5763"/>
    <w:rsid w:val="00FB65B3"/>
    <w:rsid w:val="00FC1CDA"/>
    <w:rsid w:val="00FD1F33"/>
    <w:rsid w:val="00FD3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6B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DF6B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customStyle="1" w:styleId="ConsDTNormal">
    <w:name w:val="ConsDTNormal"/>
    <w:uiPriority w:val="99"/>
    <w:rsid w:val="00DF6B93"/>
    <w:pPr>
      <w:jc w:val="both"/>
    </w:pPr>
    <w:rPr>
      <w:sz w:val="24"/>
      <w:szCs w:val="24"/>
    </w:rPr>
  </w:style>
  <w:style w:type="table" w:styleId="a7">
    <w:name w:val="Table Grid"/>
    <w:basedOn w:val="a1"/>
    <w:uiPriority w:val="99"/>
    <w:rsid w:val="00DF6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5652E9"/>
    <w:pPr>
      <w:ind w:right="19772" w:firstLine="540"/>
      <w:jc w:val="both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1B79C8"/>
    <w:pPr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5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2870</Characters>
  <Application>Microsoft Office Word</Application>
  <DocSecurity>0</DocSecurity>
  <Lines>23</Lines>
  <Paragraphs>6</Paragraphs>
  <ScaleCrop>false</ScaleCrop>
  <Company>КонсультантПлюс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3</dc:title>
  <dc:creator>КонсультантПлюс</dc:creator>
  <cp:lastModifiedBy>ZhmurovEG</cp:lastModifiedBy>
  <cp:revision>2</cp:revision>
  <dcterms:created xsi:type="dcterms:W3CDTF">2020-09-29T05:35:00Z</dcterms:created>
  <dcterms:modified xsi:type="dcterms:W3CDTF">2020-09-29T05:35:00Z</dcterms:modified>
</cp:coreProperties>
</file>